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0E2F9" w14:textId="77777777" w:rsidR="00D15A9F" w:rsidRPr="00D15A9F" w:rsidRDefault="00D15A9F" w:rsidP="00D15A9F">
      <w:pPr>
        <w:keepNext/>
        <w:keepLines/>
        <w:spacing w:before="400" w:after="120" w:line="276" w:lineRule="auto"/>
        <w:outlineLvl w:val="0"/>
        <w:rPr>
          <w:rFonts w:ascii="Arial" w:eastAsia="Arial" w:hAnsi="Arial" w:cs="Arial"/>
          <w:kern w:val="0"/>
          <w:sz w:val="40"/>
          <w:szCs w:val="40"/>
          <w:lang w:val="en"/>
          <w14:ligatures w14:val="none"/>
        </w:rPr>
      </w:pPr>
      <w:bookmarkStart w:id="0" w:name="_shx40ux0l78x"/>
      <w:bookmarkEnd w:id="0"/>
      <w:r w:rsidRPr="00D15A9F">
        <w:rPr>
          <w:rFonts w:ascii="Arial" w:eastAsia="Arial" w:hAnsi="Arial" w:cs="Arial"/>
          <w:kern w:val="0"/>
          <w:sz w:val="40"/>
          <w:szCs w:val="40"/>
          <w:lang w:val="en"/>
          <w14:ligatures w14:val="none"/>
        </w:rPr>
        <w:t>FoodSource Hotline Awareness Week Social Toolkit</w:t>
      </w:r>
    </w:p>
    <w:p w14:paraId="2FE06677" w14:textId="6899E865" w:rsidR="00D15A9F" w:rsidRPr="00D15A9F" w:rsidRDefault="00D15A9F" w:rsidP="00D15A9F">
      <w:pPr>
        <w:spacing w:after="0" w:line="276" w:lineRule="auto"/>
        <w:rPr>
          <w:rFonts w:ascii="Arial" w:eastAsia="Arial" w:hAnsi="Arial" w:cs="Arial"/>
          <w:kern w:val="0"/>
          <w:sz w:val="22"/>
          <w:szCs w:val="22"/>
          <w:lang w:val="en"/>
          <w14:ligatures w14:val="none"/>
        </w:rPr>
      </w:pPr>
      <w:r w:rsidRPr="00D15A9F">
        <w:rPr>
          <w:rFonts w:ascii="Arial" w:eastAsia="Arial" w:hAnsi="Arial" w:cs="Arial"/>
          <w:kern w:val="0"/>
          <w:sz w:val="22"/>
          <w:szCs w:val="22"/>
          <w:lang w:val="en"/>
          <w14:ligatures w14:val="none"/>
        </w:rPr>
        <w:t xml:space="preserve">Dates: </w:t>
      </w:r>
      <w:r>
        <w:rPr>
          <w:rFonts w:ascii="Arial" w:eastAsia="Arial" w:hAnsi="Arial" w:cs="Arial"/>
          <w:kern w:val="0"/>
          <w:sz w:val="22"/>
          <w:szCs w:val="22"/>
          <w:lang w:val="en"/>
          <w14:ligatures w14:val="none"/>
        </w:rPr>
        <w:t>Feb</w:t>
      </w:r>
      <w:r w:rsidRPr="00D15A9F">
        <w:rPr>
          <w:rFonts w:ascii="Arial" w:eastAsia="Arial" w:hAnsi="Arial" w:cs="Arial"/>
          <w:kern w:val="0"/>
          <w:sz w:val="22"/>
          <w:szCs w:val="22"/>
          <w:lang w:val="en"/>
          <w14:ligatures w14:val="none"/>
        </w:rPr>
        <w:t>. 2</w:t>
      </w:r>
      <w:r>
        <w:rPr>
          <w:rFonts w:ascii="Arial" w:eastAsia="Arial" w:hAnsi="Arial" w:cs="Arial"/>
          <w:kern w:val="0"/>
          <w:sz w:val="22"/>
          <w:szCs w:val="22"/>
          <w:lang w:val="en"/>
          <w14:ligatures w14:val="none"/>
        </w:rPr>
        <w:t>3</w:t>
      </w:r>
      <w:r w:rsidRPr="00D15A9F">
        <w:rPr>
          <w:rFonts w:ascii="Arial" w:eastAsia="Arial" w:hAnsi="Arial" w:cs="Arial"/>
          <w:kern w:val="0"/>
          <w:sz w:val="22"/>
          <w:szCs w:val="22"/>
          <w:lang w:val="en"/>
          <w14:ligatures w14:val="none"/>
        </w:rPr>
        <w:t>-2</w:t>
      </w:r>
      <w:r>
        <w:rPr>
          <w:rFonts w:ascii="Arial" w:eastAsia="Arial" w:hAnsi="Arial" w:cs="Arial"/>
          <w:kern w:val="0"/>
          <w:sz w:val="22"/>
          <w:szCs w:val="22"/>
          <w:lang w:val="en"/>
          <w14:ligatures w14:val="none"/>
        </w:rPr>
        <w:t>7</w:t>
      </w:r>
      <w:r w:rsidRPr="00D15A9F">
        <w:rPr>
          <w:rFonts w:ascii="Arial" w:eastAsia="Arial" w:hAnsi="Arial" w:cs="Arial"/>
          <w:kern w:val="0"/>
          <w:sz w:val="22"/>
          <w:szCs w:val="22"/>
          <w:lang w:val="en"/>
          <w14:ligatures w14:val="none"/>
        </w:rPr>
        <w:t>, 202</w:t>
      </w:r>
      <w:r>
        <w:rPr>
          <w:rFonts w:ascii="Arial" w:eastAsia="Arial" w:hAnsi="Arial" w:cs="Arial"/>
          <w:kern w:val="0"/>
          <w:sz w:val="22"/>
          <w:szCs w:val="22"/>
          <w:lang w:val="en"/>
          <w14:ligatures w14:val="none"/>
        </w:rPr>
        <w:t>6</w:t>
      </w:r>
    </w:p>
    <w:p w14:paraId="4EC7AE62" w14:textId="77777777" w:rsidR="00D15A9F" w:rsidRPr="00D15A9F" w:rsidRDefault="00D15A9F" w:rsidP="00D15A9F">
      <w:pPr>
        <w:keepNext/>
        <w:keepLines/>
        <w:spacing w:before="360" w:after="120" w:line="276" w:lineRule="auto"/>
        <w:outlineLvl w:val="1"/>
        <w:rPr>
          <w:rFonts w:ascii="Arial" w:eastAsia="Arial" w:hAnsi="Arial" w:cs="Arial"/>
          <w:kern w:val="0"/>
          <w:sz w:val="32"/>
          <w:szCs w:val="32"/>
          <w:lang w:val="en"/>
          <w14:ligatures w14:val="none"/>
        </w:rPr>
      </w:pPr>
      <w:bookmarkStart w:id="1" w:name="_f7kkndlvbrlk"/>
      <w:bookmarkEnd w:id="1"/>
      <w:r w:rsidRPr="00D15A9F">
        <w:rPr>
          <w:rFonts w:ascii="Arial" w:eastAsia="Arial" w:hAnsi="Arial" w:cs="Arial"/>
          <w:kern w:val="0"/>
          <w:sz w:val="32"/>
          <w:szCs w:val="32"/>
          <w:lang w:val="en"/>
          <w14:ligatures w14:val="none"/>
        </w:rPr>
        <w:t>Social Copy</w:t>
      </w:r>
    </w:p>
    <w:p w14:paraId="5D79C68F" w14:textId="77777777" w:rsidR="00D15A9F" w:rsidRPr="00D15A9F" w:rsidRDefault="00D15A9F" w:rsidP="00D15A9F">
      <w:pPr>
        <w:keepNext/>
        <w:keepLines/>
        <w:spacing w:before="320" w:after="80" w:line="276" w:lineRule="auto"/>
        <w:outlineLvl w:val="2"/>
        <w:rPr>
          <w:rFonts w:ascii="Arial" w:eastAsia="Arial" w:hAnsi="Arial" w:cs="Arial"/>
          <w:color w:val="434343"/>
          <w:kern w:val="0"/>
          <w:sz w:val="28"/>
          <w:szCs w:val="28"/>
          <w:lang w:val="en"/>
          <w14:ligatures w14:val="none"/>
        </w:rPr>
      </w:pPr>
      <w:bookmarkStart w:id="2" w:name="_5qizvrvlv2qa"/>
      <w:bookmarkEnd w:id="2"/>
      <w:r w:rsidRPr="00D15A9F">
        <w:rPr>
          <w:rFonts w:ascii="Arial" w:eastAsia="Arial" w:hAnsi="Arial" w:cs="Arial"/>
          <w:color w:val="434343"/>
          <w:kern w:val="0"/>
          <w:sz w:val="28"/>
          <w:szCs w:val="28"/>
          <w:lang w:val="en"/>
          <w14:ligatures w14:val="none"/>
        </w:rPr>
        <w:t>Post 1</w:t>
      </w:r>
    </w:p>
    <w:p w14:paraId="23C33770" w14:textId="77777777" w:rsidR="00D15A9F" w:rsidRPr="00D15A9F" w:rsidRDefault="00D15A9F" w:rsidP="00D15A9F">
      <w:pPr>
        <w:spacing w:after="0" w:line="276" w:lineRule="auto"/>
        <w:rPr>
          <w:rFonts w:ascii="Arial" w:eastAsia="Arial" w:hAnsi="Arial" w:cs="Arial"/>
          <w:kern w:val="0"/>
          <w:sz w:val="22"/>
          <w:szCs w:val="22"/>
          <w:lang w:val="en"/>
          <w14:ligatures w14:val="none"/>
        </w:rPr>
      </w:pPr>
    </w:p>
    <w:p w14:paraId="13329536" w14:textId="77777777" w:rsidR="00D15A9F" w:rsidRPr="00D15A9F" w:rsidRDefault="00D15A9F" w:rsidP="00D15A9F">
      <w:pPr>
        <w:spacing w:after="0" w:line="276" w:lineRule="auto"/>
        <w:rPr>
          <w:rFonts w:ascii="Arial" w:eastAsia="Arial" w:hAnsi="Arial" w:cs="Arial"/>
          <w:kern w:val="0"/>
          <w:sz w:val="22"/>
          <w:szCs w:val="22"/>
          <w:lang w:val="en"/>
          <w14:ligatures w14:val="none"/>
        </w:rPr>
      </w:pPr>
      <w:r w:rsidRPr="00D15A9F">
        <w:rPr>
          <w:rFonts w:ascii="Arial" w:eastAsia="Arial" w:hAnsi="Arial" w:cs="Arial"/>
          <w:kern w:val="0"/>
          <w:sz w:val="22"/>
          <w:szCs w:val="22"/>
          <w:lang w:val="en"/>
          <w14:ligatures w14:val="none"/>
        </w:rPr>
        <w:t>Need help accessing and affording food? Call Project Bread’s FoodSource Hotline. Whether you're unsure about your SNAP eligibility or looking for meal programs for kids, their counselors can guide you through it all. Plus, they offer assistance in 180 languages.</w:t>
      </w:r>
    </w:p>
    <w:p w14:paraId="16930413" w14:textId="77777777" w:rsidR="00D15A9F" w:rsidRPr="00D15A9F" w:rsidRDefault="00D15A9F" w:rsidP="00D15A9F">
      <w:pPr>
        <w:spacing w:after="0" w:line="276" w:lineRule="auto"/>
        <w:rPr>
          <w:rFonts w:ascii="Arial" w:eastAsia="Arial" w:hAnsi="Arial" w:cs="Arial"/>
          <w:kern w:val="0"/>
          <w:sz w:val="22"/>
          <w:szCs w:val="22"/>
          <w:lang w:val="en"/>
          <w14:ligatures w14:val="none"/>
        </w:rPr>
      </w:pPr>
    </w:p>
    <w:p w14:paraId="210FFD02" w14:textId="171C2DD0" w:rsidR="00D15A9F" w:rsidRPr="00D15A9F" w:rsidRDefault="00D15A9F" w:rsidP="00D15A9F">
      <w:pPr>
        <w:spacing w:after="0" w:line="276" w:lineRule="auto"/>
        <w:rPr>
          <w:rFonts w:ascii="Arial" w:eastAsia="Arial" w:hAnsi="Arial" w:cs="Arial"/>
          <w:kern w:val="0"/>
          <w:sz w:val="22"/>
          <w:szCs w:val="22"/>
          <w:lang w:val="en"/>
          <w14:ligatures w14:val="none"/>
        </w:rPr>
      </w:pPr>
      <w:r w:rsidRPr="00D15A9F">
        <w:rPr>
          <w:rFonts w:ascii="Arial" w:eastAsia="Arial" w:hAnsi="Arial" w:cs="Arial"/>
          <w:kern w:val="0"/>
          <w:sz w:val="22"/>
          <w:szCs w:val="22"/>
          <w:lang w:val="en"/>
          <w14:ligatures w14:val="none"/>
        </w:rPr>
        <w:t>Call Project Bread today at 1(800)645-8333 – it’s free and confidential! Learn more at the link below.</w:t>
      </w:r>
    </w:p>
    <w:p w14:paraId="7D6A00BA" w14:textId="77777777" w:rsidR="00D15A9F" w:rsidRPr="00D15A9F" w:rsidRDefault="00D15A9F" w:rsidP="00D15A9F">
      <w:pPr>
        <w:spacing w:after="0" w:line="276" w:lineRule="auto"/>
        <w:rPr>
          <w:rFonts w:ascii="Arial" w:eastAsia="Arial" w:hAnsi="Arial" w:cs="Arial"/>
          <w:kern w:val="0"/>
          <w:sz w:val="22"/>
          <w:szCs w:val="22"/>
          <w:lang w:val="en"/>
          <w14:ligatures w14:val="none"/>
        </w:rPr>
      </w:pPr>
    </w:p>
    <w:p w14:paraId="66AAD8F4" w14:textId="77777777" w:rsidR="00D15A9F" w:rsidRPr="00D15A9F" w:rsidRDefault="00D15A9F" w:rsidP="00D15A9F">
      <w:pPr>
        <w:spacing w:after="0" w:line="276" w:lineRule="auto"/>
        <w:rPr>
          <w:rFonts w:ascii="Arial" w:eastAsia="Arial" w:hAnsi="Arial" w:cs="Arial"/>
          <w:kern w:val="0"/>
          <w:sz w:val="22"/>
          <w:szCs w:val="22"/>
          <w:lang w:val="en"/>
          <w14:ligatures w14:val="none"/>
        </w:rPr>
      </w:pPr>
      <w:hyperlink r:id="rId5" w:history="1">
        <w:r w:rsidRPr="00D15A9F">
          <w:rPr>
            <w:rFonts w:ascii="Arial" w:eastAsia="Arial" w:hAnsi="Arial" w:cs="Arial"/>
            <w:color w:val="1155CC"/>
            <w:kern w:val="0"/>
            <w:sz w:val="22"/>
            <w:szCs w:val="22"/>
            <w:u w:val="single"/>
            <w:lang w:val="en"/>
            <w14:ligatures w14:val="none"/>
          </w:rPr>
          <w:t>https://projectbread.org/foodsource-hotline</w:t>
        </w:r>
      </w:hyperlink>
      <w:r w:rsidRPr="00D15A9F">
        <w:rPr>
          <w:rFonts w:ascii="Arial" w:eastAsia="Arial" w:hAnsi="Arial" w:cs="Arial"/>
          <w:kern w:val="0"/>
          <w:sz w:val="22"/>
          <w:szCs w:val="22"/>
          <w:lang w:val="en"/>
          <w14:ligatures w14:val="none"/>
        </w:rPr>
        <w:t xml:space="preserve"> </w:t>
      </w:r>
    </w:p>
    <w:p w14:paraId="4351EC5F" w14:textId="77777777" w:rsidR="00D15A9F" w:rsidRPr="00D15A9F" w:rsidRDefault="00D15A9F" w:rsidP="00D15A9F">
      <w:pPr>
        <w:keepNext/>
        <w:keepLines/>
        <w:spacing w:before="320" w:after="80" w:line="276" w:lineRule="auto"/>
        <w:outlineLvl w:val="2"/>
        <w:rPr>
          <w:rFonts w:ascii="Arial" w:eastAsia="Arial" w:hAnsi="Arial" w:cs="Arial"/>
          <w:color w:val="434343"/>
          <w:kern w:val="0"/>
          <w:sz w:val="28"/>
          <w:szCs w:val="28"/>
          <w:lang w:val="en"/>
          <w14:ligatures w14:val="none"/>
        </w:rPr>
      </w:pPr>
      <w:bookmarkStart w:id="3" w:name="_h9miti40plgj"/>
      <w:bookmarkEnd w:id="3"/>
      <w:r w:rsidRPr="00D15A9F">
        <w:rPr>
          <w:rFonts w:ascii="Arial" w:eastAsia="Arial" w:hAnsi="Arial" w:cs="Arial"/>
          <w:color w:val="434343"/>
          <w:kern w:val="0"/>
          <w:sz w:val="28"/>
          <w:szCs w:val="28"/>
          <w:lang w:val="en"/>
          <w14:ligatures w14:val="none"/>
        </w:rPr>
        <w:t>Post 2</w:t>
      </w:r>
    </w:p>
    <w:p w14:paraId="38E5C949" w14:textId="77777777" w:rsidR="00D15A9F" w:rsidRPr="00D15A9F" w:rsidRDefault="00D15A9F" w:rsidP="00D15A9F">
      <w:pPr>
        <w:spacing w:after="0" w:line="276" w:lineRule="auto"/>
        <w:rPr>
          <w:rFonts w:ascii="Arial" w:eastAsia="Arial" w:hAnsi="Arial" w:cs="Arial"/>
          <w:kern w:val="0"/>
          <w:sz w:val="22"/>
          <w:szCs w:val="22"/>
          <w:lang w:val="en"/>
          <w14:ligatures w14:val="none"/>
        </w:rPr>
      </w:pPr>
      <w:r w:rsidRPr="00D15A9F">
        <w:rPr>
          <w:rFonts w:ascii="Arial" w:eastAsia="Arial" w:hAnsi="Arial" w:cs="Arial"/>
          <w:kern w:val="0"/>
          <w:sz w:val="22"/>
          <w:szCs w:val="22"/>
          <w:lang w:val="en"/>
          <w14:ligatures w14:val="none"/>
        </w:rPr>
        <w:t>Project Bread’s FoodSource Hotline is the #1 food assistance line for Massachusetts, helping 20,000 people per year. Offering assistance in 180 languages, Project Bread meets your needs with compassion.</w:t>
      </w:r>
    </w:p>
    <w:p w14:paraId="6267C804" w14:textId="77777777" w:rsidR="00D15A9F" w:rsidRPr="00D15A9F" w:rsidRDefault="00D15A9F" w:rsidP="00D15A9F">
      <w:pPr>
        <w:spacing w:after="0" w:line="276" w:lineRule="auto"/>
        <w:rPr>
          <w:rFonts w:ascii="Arial" w:eastAsia="Arial" w:hAnsi="Arial" w:cs="Arial"/>
          <w:kern w:val="0"/>
          <w:sz w:val="22"/>
          <w:szCs w:val="22"/>
          <w:lang w:val="en"/>
          <w14:ligatures w14:val="none"/>
        </w:rPr>
      </w:pPr>
    </w:p>
    <w:p w14:paraId="42711AC5" w14:textId="77777777" w:rsidR="00D15A9F" w:rsidRPr="00D15A9F" w:rsidRDefault="00D15A9F" w:rsidP="00D15A9F">
      <w:pPr>
        <w:spacing w:after="0" w:line="276" w:lineRule="auto"/>
        <w:rPr>
          <w:rFonts w:ascii="Arial" w:eastAsia="Arial" w:hAnsi="Arial" w:cs="Arial"/>
          <w:kern w:val="0"/>
          <w:sz w:val="22"/>
          <w:szCs w:val="22"/>
          <w:lang w:val="en"/>
          <w14:ligatures w14:val="none"/>
        </w:rPr>
      </w:pPr>
      <w:r w:rsidRPr="00D15A9F">
        <w:rPr>
          <w:rFonts w:ascii="Arial" w:eastAsia="Arial" w:hAnsi="Arial" w:cs="Arial"/>
          <w:kern w:val="0"/>
          <w:sz w:val="22"/>
          <w:szCs w:val="22"/>
          <w:lang w:val="en"/>
          <w14:ligatures w14:val="none"/>
        </w:rPr>
        <w:t>What Project Bread’s counselors can help you with:</w:t>
      </w:r>
    </w:p>
    <w:p w14:paraId="081CBED4" w14:textId="77777777" w:rsidR="00D15A9F" w:rsidRPr="00D15A9F" w:rsidRDefault="00D15A9F" w:rsidP="00D15A9F">
      <w:pPr>
        <w:numPr>
          <w:ilvl w:val="0"/>
          <w:numId w:val="1"/>
        </w:numPr>
        <w:spacing w:after="0" w:line="276" w:lineRule="auto"/>
        <w:rPr>
          <w:rFonts w:ascii="Arial" w:eastAsia="Arial" w:hAnsi="Arial" w:cs="Arial"/>
          <w:kern w:val="0"/>
          <w:sz w:val="22"/>
          <w:szCs w:val="22"/>
          <w:lang w:val="en"/>
          <w14:ligatures w14:val="none"/>
        </w:rPr>
      </w:pPr>
      <w:r w:rsidRPr="00D15A9F">
        <w:rPr>
          <w:rFonts w:ascii="Arial" w:eastAsia="Arial" w:hAnsi="Arial" w:cs="Arial"/>
          <w:color w:val="0E101A"/>
          <w:kern w:val="0"/>
          <w:sz w:val="22"/>
          <w:szCs w:val="22"/>
          <w:lang w:val="en"/>
          <w14:ligatures w14:val="none"/>
        </w:rPr>
        <w:t>Learn if you are eligible for SNAP (financial assistance for groceries) and help you apply</w:t>
      </w:r>
    </w:p>
    <w:p w14:paraId="51D17486" w14:textId="77777777" w:rsidR="00D15A9F" w:rsidRPr="00D15A9F" w:rsidRDefault="00D15A9F" w:rsidP="00D15A9F">
      <w:pPr>
        <w:numPr>
          <w:ilvl w:val="0"/>
          <w:numId w:val="1"/>
        </w:numPr>
        <w:spacing w:after="0" w:line="276" w:lineRule="auto"/>
        <w:rPr>
          <w:rFonts w:ascii="Arial" w:eastAsia="Arial" w:hAnsi="Arial" w:cs="Arial"/>
          <w:kern w:val="0"/>
          <w:sz w:val="22"/>
          <w:szCs w:val="22"/>
          <w:lang w:val="en"/>
          <w14:ligatures w14:val="none"/>
        </w:rPr>
      </w:pPr>
      <w:r w:rsidRPr="00D15A9F">
        <w:rPr>
          <w:rFonts w:ascii="Arial" w:eastAsia="Arial" w:hAnsi="Arial" w:cs="Arial"/>
          <w:color w:val="0E101A"/>
          <w:kern w:val="0"/>
          <w:sz w:val="22"/>
          <w:szCs w:val="22"/>
          <w:lang w:val="en"/>
          <w14:ligatures w14:val="none"/>
        </w:rPr>
        <w:t>Find free meals for kids through Summer Eats or School Meals</w:t>
      </w:r>
    </w:p>
    <w:p w14:paraId="6B702AA5" w14:textId="77777777" w:rsidR="00D15A9F" w:rsidRPr="00D15A9F" w:rsidRDefault="00D15A9F" w:rsidP="00D15A9F">
      <w:pPr>
        <w:numPr>
          <w:ilvl w:val="0"/>
          <w:numId w:val="1"/>
        </w:numPr>
        <w:spacing w:after="0" w:line="276" w:lineRule="auto"/>
        <w:rPr>
          <w:rFonts w:ascii="Arial" w:eastAsia="Arial" w:hAnsi="Arial" w:cs="Arial"/>
          <w:kern w:val="0"/>
          <w:sz w:val="22"/>
          <w:szCs w:val="22"/>
          <w:lang w:val="en"/>
          <w14:ligatures w14:val="none"/>
        </w:rPr>
      </w:pPr>
      <w:r w:rsidRPr="00D15A9F">
        <w:rPr>
          <w:rFonts w:ascii="Arial" w:eastAsia="Arial" w:hAnsi="Arial" w:cs="Arial"/>
          <w:color w:val="0E101A"/>
          <w:kern w:val="0"/>
          <w:sz w:val="22"/>
          <w:szCs w:val="22"/>
          <w:lang w:val="en"/>
          <w14:ligatures w14:val="none"/>
        </w:rPr>
        <w:t>Find hot meal programs and food pantries</w:t>
      </w:r>
    </w:p>
    <w:p w14:paraId="4920E058" w14:textId="77777777" w:rsidR="00D15A9F" w:rsidRPr="00D15A9F" w:rsidRDefault="00D15A9F" w:rsidP="00D15A9F">
      <w:pPr>
        <w:numPr>
          <w:ilvl w:val="0"/>
          <w:numId w:val="1"/>
        </w:numPr>
        <w:spacing w:after="0" w:line="276" w:lineRule="auto"/>
        <w:rPr>
          <w:rFonts w:ascii="Arial" w:eastAsia="Arial" w:hAnsi="Arial" w:cs="Arial"/>
          <w:kern w:val="0"/>
          <w:sz w:val="22"/>
          <w:szCs w:val="22"/>
          <w:lang w:val="en"/>
          <w14:ligatures w14:val="none"/>
        </w:rPr>
      </w:pPr>
      <w:r w:rsidRPr="00D15A9F">
        <w:rPr>
          <w:rFonts w:ascii="Arial" w:eastAsia="Arial" w:hAnsi="Arial" w:cs="Arial"/>
          <w:color w:val="0E101A"/>
          <w:kern w:val="0"/>
          <w:sz w:val="22"/>
          <w:szCs w:val="22"/>
          <w:lang w:val="en"/>
          <w14:ligatures w14:val="none"/>
        </w:rPr>
        <w:t>SNAP recipients can learn how and where to use their HIP benefits to purchase farm-fresh produce</w:t>
      </w:r>
    </w:p>
    <w:p w14:paraId="0D4B7919" w14:textId="77777777" w:rsidR="00D15A9F" w:rsidRPr="00D15A9F" w:rsidRDefault="00D15A9F" w:rsidP="00D15A9F">
      <w:pPr>
        <w:spacing w:after="0" w:line="276" w:lineRule="auto"/>
        <w:rPr>
          <w:rFonts w:ascii="Arial" w:eastAsia="Arial" w:hAnsi="Arial" w:cs="Arial"/>
          <w:color w:val="0E101A"/>
          <w:kern w:val="0"/>
          <w:sz w:val="22"/>
          <w:szCs w:val="22"/>
          <w:lang w:val="en"/>
          <w14:ligatures w14:val="none"/>
        </w:rPr>
      </w:pPr>
    </w:p>
    <w:p w14:paraId="2371617E" w14:textId="2F1649CC" w:rsidR="00D15A9F" w:rsidRPr="00D15A9F" w:rsidRDefault="00D15A9F" w:rsidP="00D15A9F">
      <w:pPr>
        <w:spacing w:after="0" w:line="276" w:lineRule="auto"/>
        <w:rPr>
          <w:rFonts w:ascii="Arial" w:eastAsia="Arial" w:hAnsi="Arial" w:cs="Arial"/>
          <w:kern w:val="0"/>
          <w:sz w:val="22"/>
          <w:szCs w:val="22"/>
          <w:lang w:val="en"/>
          <w14:ligatures w14:val="none"/>
        </w:rPr>
      </w:pPr>
      <w:r w:rsidRPr="00D15A9F">
        <w:rPr>
          <w:rFonts w:ascii="Arial" w:eastAsia="Arial" w:hAnsi="Arial" w:cs="Arial"/>
          <w:color w:val="0E101A"/>
          <w:kern w:val="0"/>
          <w:sz w:val="22"/>
          <w:szCs w:val="22"/>
          <w:lang w:val="en"/>
          <w14:ligatures w14:val="none"/>
        </w:rPr>
        <w:t xml:space="preserve">Free and confidential help is just a call away at </w:t>
      </w:r>
      <w:r w:rsidRPr="00D15A9F">
        <w:rPr>
          <w:rFonts w:ascii="Arial" w:eastAsia="Arial" w:hAnsi="Arial" w:cs="Arial"/>
          <w:kern w:val="0"/>
          <w:sz w:val="22"/>
          <w:szCs w:val="22"/>
          <w:lang w:val="en"/>
          <w14:ligatures w14:val="none"/>
        </w:rPr>
        <w:t>1(800)645-8333! Learn more at the link below.</w:t>
      </w:r>
    </w:p>
    <w:p w14:paraId="4FB5D519" w14:textId="77777777" w:rsidR="00D15A9F" w:rsidRPr="00D15A9F" w:rsidRDefault="00D15A9F" w:rsidP="00D15A9F">
      <w:pPr>
        <w:spacing w:after="0" w:line="276" w:lineRule="auto"/>
        <w:rPr>
          <w:rFonts w:ascii="Arial" w:eastAsia="Arial" w:hAnsi="Arial" w:cs="Arial"/>
          <w:kern w:val="0"/>
          <w:sz w:val="22"/>
          <w:szCs w:val="22"/>
          <w:lang w:val="en"/>
          <w14:ligatures w14:val="none"/>
        </w:rPr>
      </w:pPr>
    </w:p>
    <w:p w14:paraId="0DBCEE03" w14:textId="77777777" w:rsidR="00D15A9F" w:rsidRPr="00D15A9F" w:rsidRDefault="00D15A9F" w:rsidP="00D15A9F">
      <w:pPr>
        <w:spacing w:after="0" w:line="276" w:lineRule="auto"/>
        <w:rPr>
          <w:rFonts w:ascii="Arial" w:eastAsia="Arial" w:hAnsi="Arial" w:cs="Arial"/>
          <w:kern w:val="0"/>
          <w:sz w:val="22"/>
          <w:szCs w:val="22"/>
          <w:lang w:val="en"/>
          <w14:ligatures w14:val="none"/>
        </w:rPr>
      </w:pPr>
      <w:hyperlink r:id="rId6" w:history="1">
        <w:r w:rsidRPr="00D15A9F">
          <w:rPr>
            <w:rFonts w:ascii="Arial" w:eastAsia="Arial" w:hAnsi="Arial" w:cs="Arial"/>
            <w:color w:val="1155CC"/>
            <w:kern w:val="0"/>
            <w:sz w:val="22"/>
            <w:szCs w:val="22"/>
            <w:u w:val="single"/>
            <w:lang w:val="en"/>
            <w14:ligatures w14:val="none"/>
          </w:rPr>
          <w:t>https://projectbread.org/foodsource-hotline</w:t>
        </w:r>
      </w:hyperlink>
      <w:r w:rsidRPr="00D15A9F">
        <w:rPr>
          <w:rFonts w:ascii="Arial" w:eastAsia="Arial" w:hAnsi="Arial" w:cs="Arial"/>
          <w:kern w:val="0"/>
          <w:sz w:val="22"/>
          <w:szCs w:val="22"/>
          <w:lang w:val="en"/>
          <w14:ligatures w14:val="none"/>
        </w:rPr>
        <w:t xml:space="preserve"> </w:t>
      </w:r>
    </w:p>
    <w:p w14:paraId="3F7C1D81" w14:textId="77777777" w:rsidR="00C90A42" w:rsidRDefault="00C90A42"/>
    <w:sectPr w:rsidR="00C90A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335BD7"/>
    <w:multiLevelType w:val="multilevel"/>
    <w:tmpl w:val="0D7CA646"/>
    <w:lvl w:ilvl="0">
      <w:start w:val="1"/>
      <w:numFmt w:val="bullet"/>
      <w:lvlText w:val="●"/>
      <w:lvlJc w:val="left"/>
      <w:pPr>
        <w:ind w:left="720" w:hanging="360"/>
      </w:pPr>
      <w:rPr>
        <w:strike w:val="0"/>
        <w:dstrike w:val="0"/>
        <w:color w:val="0E101A"/>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16cid:durableId="114874761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A9F"/>
    <w:rsid w:val="003E41BE"/>
    <w:rsid w:val="00420D2C"/>
    <w:rsid w:val="00716039"/>
    <w:rsid w:val="00C90A42"/>
    <w:rsid w:val="00D15A9F"/>
    <w:rsid w:val="00DE6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1990C"/>
  <w15:chartTrackingRefBased/>
  <w15:docId w15:val="{45AD4F1C-EAFB-49DF-BD51-B81864F0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5A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15A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15A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15A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15A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15A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15A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15A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15A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A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15A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15A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15A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15A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15A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5A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5A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5A9F"/>
    <w:rPr>
      <w:rFonts w:eastAsiaTheme="majorEastAsia" w:cstheme="majorBidi"/>
      <w:color w:val="272727" w:themeColor="text1" w:themeTint="D8"/>
    </w:rPr>
  </w:style>
  <w:style w:type="paragraph" w:styleId="Title">
    <w:name w:val="Title"/>
    <w:basedOn w:val="Normal"/>
    <w:next w:val="Normal"/>
    <w:link w:val="TitleChar"/>
    <w:uiPriority w:val="10"/>
    <w:qFormat/>
    <w:rsid w:val="00D15A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5A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5A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15A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5A9F"/>
    <w:pPr>
      <w:spacing w:before="160"/>
      <w:jc w:val="center"/>
    </w:pPr>
    <w:rPr>
      <w:i/>
      <w:iCs/>
      <w:color w:val="404040" w:themeColor="text1" w:themeTint="BF"/>
    </w:rPr>
  </w:style>
  <w:style w:type="character" w:customStyle="1" w:styleId="QuoteChar">
    <w:name w:val="Quote Char"/>
    <w:basedOn w:val="DefaultParagraphFont"/>
    <w:link w:val="Quote"/>
    <w:uiPriority w:val="29"/>
    <w:rsid w:val="00D15A9F"/>
    <w:rPr>
      <w:i/>
      <w:iCs/>
      <w:color w:val="404040" w:themeColor="text1" w:themeTint="BF"/>
    </w:rPr>
  </w:style>
  <w:style w:type="paragraph" w:styleId="ListParagraph">
    <w:name w:val="List Paragraph"/>
    <w:basedOn w:val="Normal"/>
    <w:uiPriority w:val="34"/>
    <w:qFormat/>
    <w:rsid w:val="00D15A9F"/>
    <w:pPr>
      <w:ind w:left="720"/>
      <w:contextualSpacing/>
    </w:pPr>
  </w:style>
  <w:style w:type="character" w:styleId="IntenseEmphasis">
    <w:name w:val="Intense Emphasis"/>
    <w:basedOn w:val="DefaultParagraphFont"/>
    <w:uiPriority w:val="21"/>
    <w:qFormat/>
    <w:rsid w:val="00D15A9F"/>
    <w:rPr>
      <w:i/>
      <w:iCs/>
      <w:color w:val="0F4761" w:themeColor="accent1" w:themeShade="BF"/>
    </w:rPr>
  </w:style>
  <w:style w:type="paragraph" w:styleId="IntenseQuote">
    <w:name w:val="Intense Quote"/>
    <w:basedOn w:val="Normal"/>
    <w:next w:val="Normal"/>
    <w:link w:val="IntenseQuoteChar"/>
    <w:uiPriority w:val="30"/>
    <w:qFormat/>
    <w:rsid w:val="00D15A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15A9F"/>
    <w:rPr>
      <w:i/>
      <w:iCs/>
      <w:color w:val="0F4761" w:themeColor="accent1" w:themeShade="BF"/>
    </w:rPr>
  </w:style>
  <w:style w:type="character" w:styleId="IntenseReference">
    <w:name w:val="Intense Reference"/>
    <w:basedOn w:val="DefaultParagraphFont"/>
    <w:uiPriority w:val="32"/>
    <w:qFormat/>
    <w:rsid w:val="00D15A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jectbread.org/foodsource-hotline" TargetMode="External"/><Relationship Id="rId5" Type="http://schemas.openxmlformats.org/officeDocument/2006/relationships/hyperlink" Target="https://projectbread.org/foodsource-hotl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Diandra Ross</dc:creator>
  <cp:keywords/>
  <dc:description/>
  <cp:lastModifiedBy>Diandra Ross</cp:lastModifiedBy>
  <cp:revision>2</cp:revision>
  <dcterms:created xsi:type="dcterms:W3CDTF">2026-02-20T17:37:00Z</dcterms:created>
  <dcterms:modified xsi:type="dcterms:W3CDTF">2026-02-20T17:39:00Z</dcterms:modified>
</cp:coreProperties>
</file>